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1D" w:rsidRPr="00F776C2" w:rsidRDefault="00E5611D" w:rsidP="00E5611D">
      <w:pPr>
        <w:jc w:val="right"/>
        <w:rPr>
          <w:b/>
          <w:u w:val="single"/>
        </w:rPr>
      </w:pPr>
      <w:r>
        <w:rPr>
          <w:b/>
          <w:u w:val="single"/>
        </w:rPr>
        <w:t>Załącznik nr 4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</w:t>
      </w:r>
      <w:r w:rsidR="0065734C">
        <w:rPr>
          <w:b/>
          <w:u w:val="single"/>
        </w:rPr>
        <w:t>5</w:t>
      </w:r>
      <w:r w:rsidRPr="00144D2E">
        <w:rPr>
          <w:b/>
          <w:u w:val="single"/>
        </w:rPr>
        <w:t>.JU</w:t>
      </w: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F733A0" w:rsidRPr="00A5574C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F733A0" w:rsidRPr="00910BA7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Pr="00A5574C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Pr="00D5441B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O</w:t>
      </w:r>
      <w:r w:rsidRPr="00D5441B">
        <w:rPr>
          <w:rFonts w:ascii="Arial Narrow" w:eastAsia="Calibri" w:hAnsi="Arial Narrow" w:cs="Arial"/>
          <w:b/>
          <w:lang w:eastAsia="pl-PL"/>
        </w:rPr>
        <w:t>Ś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WIADCZENIE WYKONAWCY</w:t>
      </w:r>
    </w:p>
    <w:p w:rsidR="00F733A0" w:rsidRPr="00D5441B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O SPEŁNIENIU WARUNKÓW UDZIAŁU W POST</w:t>
      </w:r>
      <w:r w:rsidRPr="00D5441B">
        <w:rPr>
          <w:rFonts w:ascii="Arial Narrow" w:eastAsia="Calibri" w:hAnsi="Arial Narrow" w:cs="Arial"/>
          <w:b/>
          <w:lang w:eastAsia="pl-PL"/>
        </w:rPr>
        <w:t>Ę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POWANIU Z ART. 22 UST. 1 PKT 1-4</w:t>
      </w:r>
    </w:p>
    <w:p w:rsidR="00F733A0" w:rsidRPr="00D5441B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USTAWY Z DNIA 29 STYCZNIA 2004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R. PRAWO ZAMÓWIE</w:t>
      </w:r>
      <w:r w:rsidRPr="00D5441B">
        <w:rPr>
          <w:rFonts w:ascii="Arial Narrow" w:eastAsia="Calibri" w:hAnsi="Arial Narrow" w:cs="Arial"/>
          <w:b/>
          <w:lang w:eastAsia="pl-PL"/>
        </w:rPr>
        <w:t xml:space="preserve">Ń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PUBLICZNYCH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(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tekst jednolity: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DZ. U. Z 201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3 R.,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POZ. 9</w:t>
      </w:r>
      <w:r>
        <w:rPr>
          <w:rFonts w:ascii="Arial Narrow" w:eastAsia="Calibri" w:hAnsi="Arial Narrow" w:cs="Helvetica"/>
          <w:b/>
          <w:bCs/>
          <w:lang w:eastAsia="pl-PL"/>
        </w:rPr>
        <w:t>07</w:t>
      </w:r>
      <w:r w:rsidRPr="00D5441B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PÓŹN.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ZM.)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F733A0" w:rsidRP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</w:t>
      </w:r>
      <w:r w:rsidR="0065734C">
        <w:rPr>
          <w:rFonts w:ascii="Arial Narrow" w:hAnsi="Arial Narrow"/>
          <w:b/>
          <w:bCs/>
        </w:rPr>
        <w:t>5</w:t>
      </w:r>
      <w:r w:rsidRPr="00F733A0">
        <w:rPr>
          <w:rFonts w:ascii="Arial Narrow" w:hAnsi="Arial Narrow"/>
          <w:b/>
          <w:bCs/>
        </w:rPr>
        <w:t>/201</w:t>
      </w:r>
      <w:r w:rsidR="0065734C">
        <w:rPr>
          <w:rFonts w:ascii="Arial Narrow" w:hAnsi="Arial Narrow"/>
          <w:b/>
          <w:bCs/>
        </w:rPr>
        <w:t>6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F733A0" w:rsidRPr="00910BA7" w:rsidRDefault="00F733A0" w:rsidP="00F733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F733A0" w:rsidRPr="00192EB7" w:rsidRDefault="00F733A0" w:rsidP="00F733A0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733A0" w:rsidRPr="00192EB7" w:rsidRDefault="00F733A0" w:rsidP="00F733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F733A0" w:rsidRPr="00192EB7" w:rsidRDefault="00F733A0" w:rsidP="00F733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733A0" w:rsidRPr="00192EB7" w:rsidRDefault="00F733A0" w:rsidP="00F733A0">
      <w:pPr>
        <w:autoSpaceDE w:val="0"/>
        <w:rPr>
          <w:rFonts w:ascii="Arial Narrow" w:hAnsi="Arial Narrow" w:cs="Arial"/>
          <w:color w:val="000000"/>
        </w:rPr>
      </w:pPr>
    </w:p>
    <w:p w:rsidR="00F733A0" w:rsidRPr="00192EB7" w:rsidRDefault="00F733A0" w:rsidP="00F733A0">
      <w:pPr>
        <w:autoSpaceDE w:val="0"/>
        <w:rPr>
          <w:rFonts w:ascii="Arial Narrow" w:hAnsi="Arial Narrow" w:cs="Arial"/>
          <w:color w:val="000000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F733A0" w:rsidRPr="002F61D7" w:rsidRDefault="00F733A0" w:rsidP="00F733A0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iCs/>
          <w:sz w:val="28"/>
          <w:szCs w:val="28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EE7E71">
        <w:rPr>
          <w:rFonts w:ascii="Arial Narrow" w:eastAsia="Calibri" w:hAnsi="Arial Narrow" w:cs="Arial"/>
          <w:lang w:eastAsia="pl-PL"/>
        </w:rPr>
        <w:t>wyżej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b/>
          <w:bCs/>
          <w:lang w:eastAsia="pl-PL"/>
        </w:rPr>
        <w:t xml:space="preserve">wskazany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Wykonawca spełnia warunki okre</w:t>
      </w:r>
      <w:r w:rsidRPr="005D016D">
        <w:rPr>
          <w:rFonts w:ascii="Arial Narrow" w:eastAsia="Calibri" w:hAnsi="Arial Narrow" w:cs="Arial"/>
          <w:b/>
          <w:lang w:eastAsia="pl-PL"/>
        </w:rPr>
        <w:t>ś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lone w art. 22 ust. 1 </w:t>
      </w:r>
      <w:proofErr w:type="spellStart"/>
      <w:r w:rsidRPr="005D016D">
        <w:rPr>
          <w:rFonts w:ascii="Arial Narrow" w:eastAsia="Calibri" w:hAnsi="Arial Narrow" w:cs="Helvetica"/>
          <w:b/>
          <w:bCs/>
          <w:lang w:eastAsia="pl-PL"/>
        </w:rPr>
        <w:t>pkt</w:t>
      </w:r>
      <w:proofErr w:type="spellEnd"/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 1-4 ustawy z dnia 29</w:t>
      </w:r>
      <w:r w:rsidRPr="005D016D">
        <w:rPr>
          <w:rFonts w:ascii="Arial Narrow" w:eastAsia="Calibri" w:hAnsi="Arial Narrow" w:cs="Helvetica"/>
          <w:b/>
          <w:color w:val="000000"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stycznia 2004r. Prawo zamówie</w:t>
      </w:r>
      <w:r w:rsidRPr="005D016D">
        <w:rPr>
          <w:rFonts w:ascii="Arial Narrow" w:eastAsia="Calibri" w:hAnsi="Arial Narrow" w:cs="Arial"/>
          <w:b/>
          <w:lang w:eastAsia="pl-PL"/>
        </w:rPr>
        <w:t xml:space="preserve">ń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publicznych (Dz. U. z 201</w:t>
      </w:r>
      <w:r>
        <w:rPr>
          <w:rFonts w:ascii="Arial Narrow" w:eastAsia="Calibri" w:hAnsi="Arial Narrow" w:cs="Helvetica"/>
          <w:b/>
          <w:bCs/>
          <w:lang w:eastAsia="pl-PL"/>
        </w:rPr>
        <w:t>3 r.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, poz. </w:t>
      </w:r>
      <w:r>
        <w:rPr>
          <w:rFonts w:ascii="Arial Narrow" w:eastAsia="Calibri" w:hAnsi="Arial Narrow" w:cs="Helvetica"/>
          <w:b/>
          <w:bCs/>
          <w:lang w:eastAsia="pl-PL"/>
        </w:rPr>
        <w:t>907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proofErr w:type="spellStart"/>
      <w:r>
        <w:rPr>
          <w:rFonts w:ascii="Arial Narrow" w:eastAsia="Calibri" w:hAnsi="Arial Narrow" w:cs="Helvetica"/>
          <w:b/>
          <w:bCs/>
          <w:lang w:eastAsia="pl-PL"/>
        </w:rPr>
        <w:t>późn</w:t>
      </w:r>
      <w:proofErr w:type="spellEnd"/>
      <w:r>
        <w:rPr>
          <w:rFonts w:ascii="Arial Narrow" w:eastAsia="Calibri" w:hAnsi="Arial Narrow" w:cs="Helvetica"/>
          <w:b/>
          <w:bCs/>
          <w:lang w:eastAsia="pl-PL"/>
        </w:rPr>
        <w:t xml:space="preserve">.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zm.)</w:t>
      </w:r>
      <w:r w:rsidRPr="005D016D">
        <w:rPr>
          <w:rFonts w:ascii="Arial Narrow" w:eastAsia="Calibri" w:hAnsi="Arial Narrow" w:cs="Helvetica"/>
          <w:b/>
          <w:color w:val="000000"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dotycz</w:t>
      </w:r>
      <w:r w:rsidRPr="005D016D">
        <w:rPr>
          <w:rFonts w:ascii="Arial Narrow" w:eastAsia="Calibri" w:hAnsi="Arial Narrow" w:cs="Arial"/>
          <w:b/>
          <w:lang w:eastAsia="pl-PL"/>
        </w:rPr>
        <w:t>ą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ce:</w:t>
      </w:r>
    </w:p>
    <w:p w:rsidR="00F733A0" w:rsidRPr="00EE7E71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posiadania uprawnie</w:t>
      </w:r>
      <w:r w:rsidRPr="00EE7E71">
        <w:rPr>
          <w:rFonts w:ascii="Arial Narrow" w:eastAsia="Calibri" w:hAnsi="Arial Narrow" w:cs="Arial"/>
          <w:lang w:eastAsia="pl-PL"/>
        </w:rPr>
        <w:t xml:space="preserve">ń </w:t>
      </w:r>
      <w:r w:rsidRPr="00EE7E71">
        <w:rPr>
          <w:rFonts w:ascii="Arial Narrow" w:eastAsia="Calibri" w:hAnsi="Arial Narrow" w:cs="Helvetica"/>
          <w:lang w:eastAsia="pl-PL"/>
        </w:rPr>
        <w:t>do wykonywania działalno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ci lub czynno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ci okre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lonych w przedmiocie</w:t>
      </w:r>
      <w:r>
        <w:rPr>
          <w:rFonts w:ascii="Arial Narrow" w:eastAsia="Calibri" w:hAnsi="Arial Narrow" w:cs="Helvetica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lang w:eastAsia="pl-PL"/>
        </w:rPr>
        <w:t>zamówienia;</w:t>
      </w:r>
    </w:p>
    <w:p w:rsidR="00F733A0" w:rsidRPr="00EE7E71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posiadania wiedzy i do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wiadczenia;</w:t>
      </w:r>
    </w:p>
    <w:p w:rsidR="00F733A0" w:rsidRPr="00EE7E71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dysponowania odpowiednim potencjałem technicznym oraz osobami zdolnymi do wykonania</w:t>
      </w:r>
      <w:r>
        <w:rPr>
          <w:rFonts w:ascii="Arial Narrow" w:eastAsia="Calibri" w:hAnsi="Arial Narrow" w:cs="Helvetica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lang w:eastAsia="pl-PL"/>
        </w:rPr>
        <w:t>zamówienia;</w:t>
      </w:r>
    </w:p>
    <w:p w:rsidR="00F733A0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sytuacji ekonomicznej i finansowej</w:t>
      </w:r>
      <w:r>
        <w:rPr>
          <w:rFonts w:ascii="Arial Narrow" w:eastAsia="Calibri" w:hAnsi="Arial Narrow" w:cs="Helvetica"/>
          <w:lang w:eastAsia="pl-PL"/>
        </w:rPr>
        <w:t>.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Pr="00EE7E71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Pr="00EE7E71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F733A0" w:rsidRPr="00910BA7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F733A0" w:rsidRPr="00910BA7" w:rsidRDefault="00F733A0" w:rsidP="00F733A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911D1" w:rsidRDefault="0065734C"/>
    <w:sectPr w:rsidR="00F911D1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2683F"/>
    <w:multiLevelType w:val="hybridMultilevel"/>
    <w:tmpl w:val="E9F064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F733A0"/>
    <w:rsid w:val="001F4495"/>
    <w:rsid w:val="0026118C"/>
    <w:rsid w:val="005D0D60"/>
    <w:rsid w:val="0065734C"/>
    <w:rsid w:val="00A64D65"/>
    <w:rsid w:val="00C56096"/>
    <w:rsid w:val="00E5611D"/>
    <w:rsid w:val="00F7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3A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Company>UMT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2015-07-02T10:34:00Z</dcterms:created>
  <dcterms:modified xsi:type="dcterms:W3CDTF">2015-07-02T10:34:00Z</dcterms:modified>
</cp:coreProperties>
</file>